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6E" w:rsidRPr="00130F6E" w:rsidRDefault="00130F6E" w:rsidP="00130F6E">
      <w:pPr>
        <w:jc w:val="center"/>
        <w:rPr>
          <w:rFonts w:ascii="Times New Roman" w:hAnsi="Times New Roman" w:cs="Times New Roman"/>
          <w:b/>
          <w:sz w:val="28"/>
        </w:rPr>
      </w:pPr>
      <w:r w:rsidRPr="00130F6E">
        <w:rPr>
          <w:rFonts w:ascii="Times New Roman" w:hAnsi="Times New Roman" w:cs="Times New Roman"/>
          <w:b/>
          <w:sz w:val="28"/>
        </w:rPr>
        <w:t xml:space="preserve">Перечень поставщиков продуктов питания </w:t>
      </w:r>
    </w:p>
    <w:p w:rsidR="00772809" w:rsidRDefault="00130F6E" w:rsidP="00130F6E">
      <w:pPr>
        <w:jc w:val="center"/>
        <w:rPr>
          <w:rFonts w:ascii="Times New Roman" w:hAnsi="Times New Roman" w:cs="Times New Roman"/>
          <w:b/>
          <w:sz w:val="28"/>
        </w:rPr>
      </w:pPr>
      <w:r w:rsidRPr="00130F6E">
        <w:rPr>
          <w:rFonts w:ascii="Times New Roman" w:hAnsi="Times New Roman" w:cs="Times New Roman"/>
          <w:b/>
          <w:sz w:val="28"/>
        </w:rPr>
        <w:t>в МАДОУ «Центр развития ребенка – детский сад № 46» г. Перми</w:t>
      </w:r>
    </w:p>
    <w:p w:rsidR="00130F6E" w:rsidRDefault="00130F6E" w:rsidP="00130F6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4"/>
        <w:gridCol w:w="4116"/>
        <w:gridCol w:w="3969"/>
      </w:tblGrid>
      <w:tr w:rsidR="00130F6E" w:rsidTr="00130F6E">
        <w:tc>
          <w:tcPr>
            <w:tcW w:w="704" w:type="dxa"/>
          </w:tcPr>
          <w:p w:rsidR="00130F6E" w:rsidRDefault="00130F6E" w:rsidP="00130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116" w:type="dxa"/>
          </w:tcPr>
          <w:p w:rsidR="00130F6E" w:rsidRDefault="00130F6E" w:rsidP="00130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Поставщики продуктов</w:t>
            </w:r>
          </w:p>
        </w:tc>
        <w:tc>
          <w:tcPr>
            <w:tcW w:w="3969" w:type="dxa"/>
          </w:tcPr>
          <w:p w:rsidR="00130F6E" w:rsidRDefault="00130F6E" w:rsidP="00130F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продуктов</w:t>
            </w:r>
          </w:p>
        </w:tc>
      </w:tr>
      <w:tr w:rsidR="00130F6E" w:rsidTr="00130F6E">
        <w:tc>
          <w:tcPr>
            <w:tcW w:w="704" w:type="dxa"/>
          </w:tcPr>
          <w:p w:rsidR="00130F6E" w:rsidRPr="00130F6E" w:rsidRDefault="00130F6E" w:rsidP="00130F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0F6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6" w:type="dxa"/>
          </w:tcPr>
          <w:p w:rsidR="00130F6E" w:rsidRPr="00130F6E" w:rsidRDefault="00130F6E" w:rsidP="00130F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Карпова А.А.</w:t>
            </w:r>
          </w:p>
        </w:tc>
        <w:tc>
          <w:tcPr>
            <w:tcW w:w="3969" w:type="dxa"/>
          </w:tcPr>
          <w:p w:rsidR="00130F6E" w:rsidRPr="00130F6E" w:rsidRDefault="00130F6E" w:rsidP="00130F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Хлеб, кура, рыба</w:t>
            </w:r>
          </w:p>
        </w:tc>
      </w:tr>
      <w:tr w:rsidR="00130F6E" w:rsidTr="00130F6E">
        <w:tc>
          <w:tcPr>
            <w:tcW w:w="704" w:type="dxa"/>
          </w:tcPr>
          <w:p w:rsidR="00130F6E" w:rsidRPr="00130F6E" w:rsidRDefault="00130F6E" w:rsidP="00130F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0F6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6" w:type="dxa"/>
          </w:tcPr>
          <w:p w:rsidR="00130F6E" w:rsidRPr="00130F6E" w:rsidRDefault="00130F6E" w:rsidP="00130F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Попова А.В.</w:t>
            </w:r>
          </w:p>
        </w:tc>
        <w:tc>
          <w:tcPr>
            <w:tcW w:w="3969" w:type="dxa"/>
          </w:tcPr>
          <w:p w:rsidR="00130F6E" w:rsidRPr="00130F6E" w:rsidRDefault="00130F6E" w:rsidP="00130F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Молочная продукция</w:t>
            </w:r>
          </w:p>
        </w:tc>
      </w:tr>
      <w:tr w:rsidR="00130F6E" w:rsidTr="00130F6E">
        <w:tc>
          <w:tcPr>
            <w:tcW w:w="704" w:type="dxa"/>
          </w:tcPr>
          <w:p w:rsidR="00130F6E" w:rsidRPr="00130F6E" w:rsidRDefault="00130F6E" w:rsidP="00130F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0F6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6" w:type="dxa"/>
          </w:tcPr>
          <w:p w:rsidR="00130F6E" w:rsidRPr="00130F6E" w:rsidRDefault="00130F6E" w:rsidP="00130F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Раскин В.П.</w:t>
            </w:r>
          </w:p>
        </w:tc>
        <w:tc>
          <w:tcPr>
            <w:tcW w:w="3969" w:type="dxa"/>
          </w:tcPr>
          <w:p w:rsidR="00130F6E" w:rsidRPr="00130F6E" w:rsidRDefault="00130F6E" w:rsidP="00130F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Мясо, индейка, кура, сосиски, рыба</w:t>
            </w:r>
          </w:p>
        </w:tc>
      </w:tr>
      <w:tr w:rsidR="00130F6E" w:rsidTr="00130F6E">
        <w:tc>
          <w:tcPr>
            <w:tcW w:w="704" w:type="dxa"/>
          </w:tcPr>
          <w:p w:rsidR="00130F6E" w:rsidRPr="00130F6E" w:rsidRDefault="00130F6E" w:rsidP="00130F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30F6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16" w:type="dxa"/>
          </w:tcPr>
          <w:p w:rsidR="00130F6E" w:rsidRPr="00130F6E" w:rsidRDefault="00130F6E" w:rsidP="00130F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Овчинников В.Г.</w:t>
            </w:r>
          </w:p>
        </w:tc>
        <w:tc>
          <w:tcPr>
            <w:tcW w:w="3969" w:type="dxa"/>
          </w:tcPr>
          <w:p w:rsidR="00130F6E" w:rsidRPr="00130F6E" w:rsidRDefault="00130F6E" w:rsidP="00130F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Бакалея, яйцо, мясо, индейка</w:t>
            </w:r>
          </w:p>
        </w:tc>
      </w:tr>
      <w:tr w:rsidR="00130F6E" w:rsidTr="00130F6E">
        <w:tc>
          <w:tcPr>
            <w:tcW w:w="704" w:type="dxa"/>
          </w:tcPr>
          <w:p w:rsidR="00130F6E" w:rsidRPr="00130F6E" w:rsidRDefault="00130F6E" w:rsidP="00130F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16" w:type="dxa"/>
          </w:tcPr>
          <w:p w:rsidR="00130F6E" w:rsidRDefault="00130F6E" w:rsidP="00130F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«Вишенка»</w:t>
            </w:r>
          </w:p>
        </w:tc>
        <w:tc>
          <w:tcPr>
            <w:tcW w:w="3969" w:type="dxa"/>
          </w:tcPr>
          <w:p w:rsidR="00130F6E" w:rsidRDefault="00130F6E" w:rsidP="00130F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Печень, овощи</w:t>
            </w:r>
          </w:p>
        </w:tc>
      </w:tr>
      <w:tr w:rsidR="00130F6E" w:rsidTr="00130F6E">
        <w:tc>
          <w:tcPr>
            <w:tcW w:w="704" w:type="dxa"/>
          </w:tcPr>
          <w:p w:rsidR="00130F6E" w:rsidRDefault="00130F6E" w:rsidP="00130F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16" w:type="dxa"/>
          </w:tcPr>
          <w:p w:rsidR="00130F6E" w:rsidRDefault="00130F6E" w:rsidP="00130F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Джаббаров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Н.Д.</w:t>
            </w:r>
          </w:p>
        </w:tc>
        <w:tc>
          <w:tcPr>
            <w:tcW w:w="3969" w:type="dxa"/>
          </w:tcPr>
          <w:p w:rsidR="00130F6E" w:rsidRDefault="00130F6E" w:rsidP="00130F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овощи</w:t>
            </w:r>
            <w:bookmarkStart w:id="0" w:name="_GoBack"/>
            <w:bookmarkEnd w:id="0"/>
          </w:p>
        </w:tc>
      </w:tr>
    </w:tbl>
    <w:p w:rsidR="00130F6E" w:rsidRPr="00130F6E" w:rsidRDefault="00130F6E" w:rsidP="00130F6E">
      <w:pPr>
        <w:jc w:val="center"/>
        <w:rPr>
          <w:rFonts w:ascii="Times New Roman" w:hAnsi="Times New Roman" w:cs="Times New Roman"/>
          <w:b/>
          <w:sz w:val="28"/>
        </w:rPr>
      </w:pPr>
    </w:p>
    <w:sectPr w:rsidR="00130F6E" w:rsidRPr="0013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8B"/>
    <w:rsid w:val="00006B8B"/>
    <w:rsid w:val="00130F6E"/>
    <w:rsid w:val="0077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5043E-4BA8-4FBA-A36F-A46EF622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2017-09-12T06:03:00Z</dcterms:created>
  <dcterms:modified xsi:type="dcterms:W3CDTF">2017-09-12T06:08:00Z</dcterms:modified>
</cp:coreProperties>
</file>